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 w:val="32"/>
          <w:szCs w:val="32"/>
        </w:rPr>
        <w:t>黑龙江八一农垦大学教学计划调整审批表</w:t>
      </w:r>
    </w:p>
    <w:p>
      <w:pPr>
        <w:spacing w:line="200" w:lineRule="exact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                                         编号：</w:t>
      </w:r>
    </w:p>
    <w:tbl>
      <w:tblPr>
        <w:tblStyle w:val="4"/>
        <w:tblpPr w:leftFromText="180" w:rightFromText="180" w:vertAnchor="text" w:horzAnchor="margin" w:tblpY="15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880"/>
        <w:gridCol w:w="214"/>
        <w:gridCol w:w="1096"/>
        <w:gridCol w:w="1040"/>
        <w:gridCol w:w="1112"/>
        <w:gridCol w:w="1239"/>
        <w:gridCol w:w="908"/>
        <w:gridCol w:w="6"/>
        <w:gridCol w:w="147"/>
        <w:gridCol w:w="921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864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课程编号</w:t>
            </w:r>
          </w:p>
        </w:tc>
        <w:tc>
          <w:tcPr>
            <w:tcW w:w="1619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年级专业</w:t>
            </w:r>
          </w:p>
        </w:tc>
        <w:tc>
          <w:tcPr>
            <w:tcW w:w="1864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院(部)</w:t>
            </w:r>
          </w:p>
        </w:tc>
        <w:tc>
          <w:tcPr>
            <w:tcW w:w="1619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划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总学时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  <w:tc>
          <w:tcPr>
            <w:tcW w:w="57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学期</w:t>
            </w:r>
          </w:p>
        </w:tc>
        <w:tc>
          <w:tcPr>
            <w:tcW w:w="126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>
            <w:pPr>
              <w:ind w:left="31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exact"/>
        </w:trPr>
        <w:tc>
          <w:tcPr>
            <w:tcW w:w="5000" w:type="pct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签字：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exact"/>
        </w:trPr>
        <w:tc>
          <w:tcPr>
            <w:tcW w:w="5000" w:type="pct"/>
            <w:gridSpan w:val="12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院（部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领导意见: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（学院公章）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签字：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exact"/>
        </w:trPr>
        <w:tc>
          <w:tcPr>
            <w:tcW w:w="5000" w:type="pct"/>
            <w:gridSpan w:val="12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教务处审批意见：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（教务处公章）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签字: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后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74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1619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59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总学时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37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学期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159" w:type="pct"/>
            <w:gridSpan w:val="3"/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填表须知：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1.凡是调整教学计划内容的，均须填报此审批表。</w:t>
      </w:r>
    </w:p>
    <w:p>
      <w:pPr>
        <w:ind w:left="210" w:hanging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2.此表适用于学生所在单位和开课单位，涉及到跨学院开课的情况请单位之间商定，经学校认定后执行。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3.课程性质请注明：必修课、限选课、院选课等。</w:t>
      </w:r>
    </w:p>
    <w:sectPr>
      <w:pgSz w:w="11906" w:h="16838"/>
      <w:pgMar w:top="1531" w:right="1418" w:bottom="45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060"/>
    <w:rsid w:val="00013B91"/>
    <w:rsid w:val="000160DF"/>
    <w:rsid w:val="00062CD9"/>
    <w:rsid w:val="00100520"/>
    <w:rsid w:val="001401B8"/>
    <w:rsid w:val="00144F0F"/>
    <w:rsid w:val="00146697"/>
    <w:rsid w:val="001A6B01"/>
    <w:rsid w:val="00200389"/>
    <w:rsid w:val="002133F7"/>
    <w:rsid w:val="00246FC1"/>
    <w:rsid w:val="002910F7"/>
    <w:rsid w:val="002A0C2B"/>
    <w:rsid w:val="002B4A42"/>
    <w:rsid w:val="002D79A0"/>
    <w:rsid w:val="00300A76"/>
    <w:rsid w:val="00326A1E"/>
    <w:rsid w:val="003447F5"/>
    <w:rsid w:val="0036475B"/>
    <w:rsid w:val="0038798F"/>
    <w:rsid w:val="00395888"/>
    <w:rsid w:val="00415D1C"/>
    <w:rsid w:val="00436ABD"/>
    <w:rsid w:val="00452447"/>
    <w:rsid w:val="004D1CAD"/>
    <w:rsid w:val="004D77BC"/>
    <w:rsid w:val="005309AE"/>
    <w:rsid w:val="005410A9"/>
    <w:rsid w:val="00552F80"/>
    <w:rsid w:val="005803AA"/>
    <w:rsid w:val="005B22CC"/>
    <w:rsid w:val="005E6D18"/>
    <w:rsid w:val="00612D34"/>
    <w:rsid w:val="00630AB4"/>
    <w:rsid w:val="006340B3"/>
    <w:rsid w:val="006532C5"/>
    <w:rsid w:val="00672CC8"/>
    <w:rsid w:val="0069232D"/>
    <w:rsid w:val="006C277E"/>
    <w:rsid w:val="006D08D5"/>
    <w:rsid w:val="006E3BB9"/>
    <w:rsid w:val="006E7BB5"/>
    <w:rsid w:val="00721B0A"/>
    <w:rsid w:val="007649E3"/>
    <w:rsid w:val="007A4D33"/>
    <w:rsid w:val="007B3A13"/>
    <w:rsid w:val="007B4EC0"/>
    <w:rsid w:val="007E160C"/>
    <w:rsid w:val="007F1BBA"/>
    <w:rsid w:val="007F49F3"/>
    <w:rsid w:val="00821521"/>
    <w:rsid w:val="00833AB5"/>
    <w:rsid w:val="00867814"/>
    <w:rsid w:val="008A7AE5"/>
    <w:rsid w:val="008D4D26"/>
    <w:rsid w:val="008E4279"/>
    <w:rsid w:val="00974C9E"/>
    <w:rsid w:val="00975AD9"/>
    <w:rsid w:val="009A5EAA"/>
    <w:rsid w:val="009A6A6F"/>
    <w:rsid w:val="009B4329"/>
    <w:rsid w:val="00A23118"/>
    <w:rsid w:val="00A629EE"/>
    <w:rsid w:val="00A7734E"/>
    <w:rsid w:val="00AF568A"/>
    <w:rsid w:val="00B008A0"/>
    <w:rsid w:val="00B746EB"/>
    <w:rsid w:val="00B87B11"/>
    <w:rsid w:val="00B953EF"/>
    <w:rsid w:val="00C16060"/>
    <w:rsid w:val="00C360D1"/>
    <w:rsid w:val="00C367B1"/>
    <w:rsid w:val="00C56734"/>
    <w:rsid w:val="00C57573"/>
    <w:rsid w:val="00C83EE6"/>
    <w:rsid w:val="00CA0B1D"/>
    <w:rsid w:val="00CB7EA2"/>
    <w:rsid w:val="00CE30AE"/>
    <w:rsid w:val="00CF1A75"/>
    <w:rsid w:val="00D33E4D"/>
    <w:rsid w:val="00D76100"/>
    <w:rsid w:val="00E06FE0"/>
    <w:rsid w:val="00E24A2D"/>
    <w:rsid w:val="00E44574"/>
    <w:rsid w:val="00EC5788"/>
    <w:rsid w:val="00ED52F5"/>
    <w:rsid w:val="00EF72AB"/>
    <w:rsid w:val="00FB4930"/>
    <w:rsid w:val="1016143E"/>
    <w:rsid w:val="63E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119</Words>
  <Characters>679</Characters>
  <Lines>5</Lines>
  <Paragraphs>1</Paragraphs>
  <TotalTime>7</TotalTime>
  <ScaleCrop>false</ScaleCrop>
  <LinksUpToDate>false</LinksUpToDate>
  <CharactersWithSpaces>797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2020-04-18T07:11:00Z</dcterms:created>
  <dc:creator>齐星炜</dc:creator>
  <cp:lastModifiedBy>岳</cp:lastModifiedBy>
  <cp:lastPrinted>2013-05-07T03:09:00Z</cp:lastPrinted>
  <dcterms:modified xsi:type="dcterms:W3CDTF">2021-04-15T08:38:04Z</dcterms:modified>
  <dc:title>黑龙江八一农垦大学教学计划变动审批表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CE3C328750B54FF78D3EE5560BE7795B</vt:lpwstr>
  </property>
</Properties>
</file>