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right="-95" w:firstLine="0"/>
        <w:jc w:val="center"/>
        <w:rPr>
          <w:rFonts w:hint="default" w:ascii="华文中宋" w:hAnsi="华文中宋" w:eastAsia="华文中宋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/>
          <w:kern w:val="0"/>
          <w:sz w:val="36"/>
          <w:szCs w:val="36"/>
        </w:rPr>
        <w:t>教材第一负责人政治审查表</w:t>
      </w:r>
    </w:p>
    <w:p>
      <w:pPr>
        <w:rPr>
          <w:rFonts w:ascii="Times New Roman" w:hAnsi="Times New Roman" w:eastAsia="仿宋"/>
          <w:sz w:val="32"/>
          <w:szCs w:val="32"/>
        </w:rPr>
      </w:pPr>
    </w:p>
    <w:tbl>
      <w:tblPr>
        <w:tblStyle w:val="6"/>
        <w:tblW w:w="8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201"/>
        <w:gridCol w:w="1791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01" w:type="dxa"/>
            <w:vAlign w:val="center"/>
          </w:tcPr>
          <w:p>
            <w:pPr>
              <w:numPr>
                <w:ilvl w:val="255"/>
                <w:numId w:val="0"/>
              </w:numPr>
              <w:spacing w:line="276" w:lineRule="auto"/>
              <w:ind w:right="-108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0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政治思想</w:t>
            </w:r>
          </w:p>
          <w:p>
            <w:pPr>
              <w:spacing w:line="480" w:lineRule="exact"/>
              <w:ind w:left="-62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表现情况</w:t>
            </w:r>
          </w:p>
        </w:tc>
        <w:tc>
          <w:tcPr>
            <w:tcW w:w="6812" w:type="dxa"/>
            <w:gridSpan w:val="3"/>
            <w:vAlign w:val="center"/>
          </w:tcPr>
          <w:p>
            <w:pPr>
              <w:numPr>
                <w:ilvl w:val="255"/>
                <w:numId w:val="0"/>
              </w:numPr>
              <w:spacing w:line="480" w:lineRule="auto"/>
              <w:ind w:firstLine="560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（包括政治立场、思想品德、社会形象，以及有无违法违纪记录或师德师风问题等。）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 w:firstLine="562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480" w:lineRule="auto"/>
              <w:ind w:right="609" w:firstLine="562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480" w:lineRule="auto"/>
              <w:ind w:right="609" w:firstLine="562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480" w:lineRule="auto"/>
              <w:ind w:right="609" w:firstLine="562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480" w:lineRule="auto"/>
              <w:ind w:right="609" w:firstLine="562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480" w:lineRule="auto"/>
              <w:ind w:right="609" w:firstLine="562" w:firstLineChars="200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wordWrap w:val="0"/>
              <w:spacing w:line="480" w:lineRule="auto"/>
              <w:ind w:firstLine="2800" w:firstLineChars="1000"/>
              <w:outlineLvl w:val="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（单位党组织公章）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56"/>
              <w:outlineLvl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年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56"/>
              <w:outlineLvl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TBiMGFiZDQ5NDZiNDUzOTFlZjNiYWFjNGNlMzEifQ=="/>
  </w:docVars>
  <w:rsids>
    <w:rsidRoot w:val="00FB2257"/>
    <w:rsid w:val="00234945"/>
    <w:rsid w:val="004B750F"/>
    <w:rsid w:val="00B30419"/>
    <w:rsid w:val="00FB2257"/>
    <w:rsid w:val="3E4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0"/>
    <w:autoRedefine/>
    <w:semiHidden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hAnsi="Times New Roman" w:eastAsia="楷体_GB2312" w:cs="Times New Roman"/>
      <w:sz w:val="28"/>
      <w:szCs w:val="20"/>
    </w:rPr>
  </w:style>
  <w:style w:type="table" w:styleId="6">
    <w:name w:val="Table Grid"/>
    <w:basedOn w:val="5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4"/>
    <w:autoRedefine/>
    <w:semiHidden/>
    <w:qFormat/>
    <w:uiPriority w:val="0"/>
    <w:rPr>
      <w:rFonts w:ascii="楷体_GB2312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2024-04-12T02:24:00Z</dcterms:created>
  <dc:creator>李晓</dc:creator>
  <cp:lastModifiedBy>Administrator</cp:lastModifiedBy>
  <dcterms:modified xsi:type="dcterms:W3CDTF">2024-04-19T02:31:08Z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7DD2EE1674B6460F82A85D4B49708DD9_12</vt:lpwstr>
  </property>
</Properties>
</file>